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945F9" w14:textId="77777777" w:rsidR="003E1DF6" w:rsidRPr="003E1DF6" w:rsidRDefault="003E1DF6" w:rsidP="00054852">
      <w:pPr>
        <w:jc w:val="center"/>
        <w:rPr>
          <w:rFonts w:ascii="Arial" w:hAnsi="Arial" w:cs="Arial"/>
          <w:b/>
          <w:sz w:val="24"/>
          <w:szCs w:val="24"/>
        </w:rPr>
      </w:pPr>
      <w:r w:rsidRPr="003E1DF6">
        <w:rPr>
          <w:rFonts w:ascii="Arial" w:hAnsi="Arial" w:cs="Arial"/>
          <w:b/>
          <w:sz w:val="24"/>
          <w:szCs w:val="24"/>
        </w:rPr>
        <w:t>ANEXO I</w:t>
      </w:r>
    </w:p>
    <w:p w14:paraId="38FE1E99" w14:textId="77777777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REPASSES AO TERCEIRO SETOR</w:t>
      </w:r>
    </w:p>
    <w:p w14:paraId="07E8B5D1" w14:textId="62A092CB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RELAÇÃO DE GASTOS</w:t>
      </w:r>
      <w:r w:rsidR="00D14479" w:rsidRPr="003905AA">
        <w:rPr>
          <w:rFonts w:cstheme="minorHAnsi"/>
          <w:sz w:val="20"/>
          <w:szCs w:val="20"/>
        </w:rPr>
        <w:t xml:space="preserve"> REFERENTE AO MÊS DE </w:t>
      </w:r>
      <w:r w:rsidR="00C475D2" w:rsidRPr="003905AA">
        <w:rPr>
          <w:rFonts w:cstheme="minorHAnsi"/>
          <w:sz w:val="20"/>
          <w:szCs w:val="20"/>
        </w:rPr>
        <w:t>JU</w:t>
      </w:r>
      <w:r w:rsidR="004200E2">
        <w:rPr>
          <w:rFonts w:cstheme="minorHAnsi"/>
          <w:sz w:val="20"/>
          <w:szCs w:val="20"/>
        </w:rPr>
        <w:t>L</w:t>
      </w:r>
      <w:r w:rsidR="00C475D2" w:rsidRPr="003905AA">
        <w:rPr>
          <w:rFonts w:cstheme="minorHAnsi"/>
          <w:sz w:val="20"/>
          <w:szCs w:val="20"/>
        </w:rPr>
        <w:t>HO DE 2026</w:t>
      </w:r>
    </w:p>
    <w:p w14:paraId="0593CB6D" w14:textId="4A3A0E64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ÓRGÃO CONCESSOR: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C475D2" w:rsidRPr="003905AA">
        <w:rPr>
          <w:rFonts w:cstheme="minorHAnsi"/>
          <w:sz w:val="20"/>
          <w:szCs w:val="20"/>
        </w:rPr>
        <w:t>Pre</w:t>
      </w:r>
      <w:r w:rsidR="003905AA">
        <w:rPr>
          <w:rFonts w:cstheme="minorHAnsi"/>
          <w:sz w:val="20"/>
          <w:szCs w:val="20"/>
        </w:rPr>
        <w:t>f</w:t>
      </w:r>
      <w:r w:rsidR="00C475D2" w:rsidRPr="003905AA">
        <w:rPr>
          <w:rFonts w:cstheme="minorHAnsi"/>
          <w:sz w:val="20"/>
          <w:szCs w:val="20"/>
        </w:rPr>
        <w:t>e</w:t>
      </w:r>
      <w:r w:rsidR="003905AA">
        <w:rPr>
          <w:rFonts w:cstheme="minorHAnsi"/>
          <w:sz w:val="20"/>
          <w:szCs w:val="20"/>
        </w:rPr>
        <w:t>i</w:t>
      </w:r>
      <w:r w:rsidR="00C475D2" w:rsidRPr="003905AA">
        <w:rPr>
          <w:rFonts w:cstheme="minorHAnsi"/>
          <w:sz w:val="20"/>
          <w:szCs w:val="20"/>
        </w:rPr>
        <w:t>tura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Municipal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Capão </w:t>
      </w:r>
      <w:r w:rsidR="00C475D2" w:rsidRPr="003905AA">
        <w:rPr>
          <w:rFonts w:cstheme="minorHAnsi"/>
          <w:sz w:val="20"/>
          <w:szCs w:val="20"/>
        </w:rPr>
        <w:t>Bonito</w:t>
      </w:r>
    </w:p>
    <w:p w14:paraId="11EFC66E" w14:textId="2255B20D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TIPO DE CONCESSÃO: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C475D2" w:rsidRPr="003905AA">
        <w:rPr>
          <w:rFonts w:cstheme="minorHAnsi"/>
          <w:sz w:val="20"/>
          <w:szCs w:val="20"/>
        </w:rPr>
        <w:t>Temo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Colaboração </w:t>
      </w:r>
      <w:r w:rsidR="00C475D2" w:rsidRPr="003905AA">
        <w:rPr>
          <w:rFonts w:cstheme="minorHAnsi"/>
          <w:sz w:val="20"/>
          <w:szCs w:val="20"/>
        </w:rPr>
        <w:t>2</w:t>
      </w:r>
      <w:r w:rsidR="00B54AFF">
        <w:rPr>
          <w:rFonts w:cstheme="minorHAnsi"/>
          <w:sz w:val="20"/>
          <w:szCs w:val="20"/>
        </w:rPr>
        <w:t>6</w:t>
      </w:r>
      <w:r w:rsidR="00C475D2" w:rsidRPr="003905AA">
        <w:rPr>
          <w:rFonts w:cstheme="minorHAnsi"/>
          <w:sz w:val="20"/>
          <w:szCs w:val="20"/>
        </w:rPr>
        <w:t>/2026</w:t>
      </w:r>
    </w:p>
    <w:p w14:paraId="369C156C" w14:textId="78CF4602" w:rsidR="00054852" w:rsidRPr="003905AA" w:rsidRDefault="00054852" w:rsidP="00305836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LEI AUTORIZADORA: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3905AA">
        <w:rPr>
          <w:rFonts w:cstheme="minorHAnsi"/>
          <w:sz w:val="20"/>
          <w:szCs w:val="20"/>
        </w:rPr>
        <w:t>13.019</w:t>
      </w:r>
      <w:r w:rsidR="00305836" w:rsidRPr="00305836">
        <w:t xml:space="preserve"> </w:t>
      </w:r>
      <w:r w:rsidR="00305836">
        <w:t xml:space="preserve">de </w:t>
      </w:r>
      <w:r w:rsidR="00305836" w:rsidRPr="00AE7937">
        <w:rPr>
          <w:rFonts w:ascii="Calibri" w:hAnsi="Calibri" w:cs="Calibri"/>
        </w:rPr>
        <w:t>julho</w:t>
      </w:r>
      <w:r w:rsidR="00305836">
        <w:t xml:space="preserve"> de 2014</w:t>
      </w:r>
    </w:p>
    <w:p w14:paraId="1CEE9133" w14:textId="469419CC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OBJETO:</w:t>
      </w:r>
      <w:r w:rsidR="00305836">
        <w:t xml:space="preserve"> </w:t>
      </w:r>
      <w:r w:rsidR="00305836">
        <w:rPr>
          <w:rFonts w:cstheme="minorHAnsi"/>
          <w:sz w:val="20"/>
          <w:szCs w:val="20"/>
        </w:rPr>
        <w:t xml:space="preserve"> </w:t>
      </w:r>
      <w:r w:rsidR="00B54AFF">
        <w:rPr>
          <w:rFonts w:cstheme="minorHAnsi"/>
          <w:sz w:val="20"/>
          <w:szCs w:val="20"/>
        </w:rPr>
        <w:t>Aquisição</w:t>
      </w:r>
      <w:r w:rsidR="00305836">
        <w:t xml:space="preserve"> </w:t>
      </w:r>
      <w:r w:rsidR="00B54AFF" w:rsidRPr="00B54AFF">
        <w:rPr>
          <w:rFonts w:cstheme="minorHAnsi"/>
          <w:sz w:val="20"/>
          <w:szCs w:val="20"/>
        </w:rPr>
        <w:t>d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B54AFF">
        <w:rPr>
          <w:rFonts w:cstheme="minorHAnsi"/>
          <w:sz w:val="20"/>
          <w:szCs w:val="20"/>
        </w:rPr>
        <w:t>equipamentos</w:t>
      </w:r>
      <w:r w:rsidR="00305836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B54AFF">
        <w:rPr>
          <w:rFonts w:cstheme="minorHAnsi"/>
          <w:sz w:val="20"/>
          <w:szCs w:val="20"/>
        </w:rPr>
        <w:t>materiais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permanentes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para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a</w:t>
      </w:r>
      <w:r w:rsidR="00FE05C3" w:rsidRPr="00305836">
        <w:t xml:space="preserve"> </w:t>
      </w:r>
      <w:r w:rsidR="00B54AFF">
        <w:rPr>
          <w:rFonts w:cstheme="minorHAnsi"/>
          <w:sz w:val="20"/>
          <w:szCs w:val="20"/>
        </w:rPr>
        <w:t>associação</w:t>
      </w:r>
      <w:r w:rsidR="004B5D8C">
        <w:rPr>
          <w:rFonts w:cstheme="minorHAnsi"/>
          <w:sz w:val="20"/>
          <w:szCs w:val="20"/>
        </w:rPr>
        <w:t>.</w:t>
      </w:r>
    </w:p>
    <w:p w14:paraId="07451784" w14:textId="6A8C51FA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EXERCÍCIO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>2026</w:t>
      </w:r>
    </w:p>
    <w:p w14:paraId="00A3C919" w14:textId="7DFA3DFD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ENTIDADE BENEFICIÁRIA: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ASSOCIACAO DE CORREDORES E CICLISTAS DE CAPAO BONITO SP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     </w:t>
      </w:r>
      <w:r w:rsidR="00784BCE" w:rsidRPr="003905AA">
        <w:rPr>
          <w:rFonts w:cstheme="minorHAnsi"/>
          <w:sz w:val="20"/>
          <w:szCs w:val="20"/>
        </w:rPr>
        <w:t xml:space="preserve">                                       </w:t>
      </w:r>
    </w:p>
    <w:p w14:paraId="266662A8" w14:textId="7D9C0142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CNPJ: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26.003.910/0001-11</w:t>
      </w:r>
    </w:p>
    <w:p w14:paraId="40E37EB4" w14:textId="2E47DB84" w:rsidR="00054852" w:rsidRPr="003905AA" w:rsidRDefault="00054852" w:rsidP="00C475D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ENDEREÇO E CEP: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Avenida José Miguel Ferreira nº120 – Bairro: Vila Boa Esperança – Capão Bonito/SP – CEP: 18301-608</w:t>
      </w:r>
    </w:p>
    <w:p w14:paraId="4C001CEF" w14:textId="2431C78D" w:rsidR="003407F1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RESPONSÁVEL PELA ENTIDADE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 xml:space="preserve"> EZEQUIEL FERREIRA DE PROENÇA</w:t>
      </w:r>
    </w:p>
    <w:p w14:paraId="3C736037" w14:textId="77777777" w:rsidR="00073267" w:rsidRDefault="00073267" w:rsidP="00F97D59">
      <w:pPr>
        <w:jc w:val="center"/>
        <w:rPr>
          <w:rFonts w:ascii="Arial" w:hAnsi="Arial" w:cs="Arial"/>
          <w:b/>
          <w:sz w:val="20"/>
          <w:szCs w:val="20"/>
        </w:rPr>
      </w:pPr>
    </w:p>
    <w:p w14:paraId="251D06F4" w14:textId="37EDE4E8" w:rsidR="00A11753" w:rsidRPr="00854B2C" w:rsidRDefault="00F97D59" w:rsidP="00F97D59">
      <w:pPr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DEMONSTRATIVO DE RECEBIMENTO</w:t>
      </w:r>
    </w:p>
    <w:tbl>
      <w:tblPr>
        <w:tblW w:w="7200" w:type="dxa"/>
        <w:tblInd w:w="1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4120"/>
        <w:gridCol w:w="1700"/>
      </w:tblGrid>
      <w:tr w:rsidR="004200E2" w:rsidRPr="004200E2" w14:paraId="6500A530" w14:textId="77777777" w:rsidTr="004200E2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144B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DE MOVIMENTO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6F9D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FONTE (*)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C93C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4200E2" w:rsidRPr="004200E2" w14:paraId="73BF77B6" w14:textId="77777777" w:rsidTr="004200E2">
        <w:trPr>
          <w:trHeight w:val="6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E0A96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03/07/2026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08C3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REEBOLSADO PAGTO ÁGUA E ENERGIA PAGO INDEVIDAMENTE  EM JUL/26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0CBC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210,88</w:t>
            </w:r>
          </w:p>
        </w:tc>
      </w:tr>
      <w:tr w:rsidR="004200E2" w:rsidRPr="004200E2" w14:paraId="247486CA" w14:textId="77777777" w:rsidTr="004200E2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08538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04/07/2026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71CF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lang w:eastAsia="pt-BR"/>
              </w:rPr>
              <w:t>PIX INS MANUAL ACCB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0271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2.002,00</w:t>
            </w:r>
          </w:p>
        </w:tc>
      </w:tr>
      <w:tr w:rsidR="004200E2" w:rsidRPr="004200E2" w14:paraId="4B48A607" w14:textId="77777777" w:rsidTr="004200E2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AFC7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31/07/2026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2833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RENDIMENTO DE APLCAÇAO BRUTO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3499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98,97</w:t>
            </w:r>
          </w:p>
        </w:tc>
      </w:tr>
      <w:tr w:rsidR="004200E2" w:rsidRPr="004200E2" w14:paraId="0112661D" w14:textId="77777777" w:rsidTr="004200E2">
        <w:trPr>
          <w:trHeight w:val="300"/>
        </w:trPr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62938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188C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2.311,85</w:t>
            </w:r>
          </w:p>
        </w:tc>
      </w:tr>
    </w:tbl>
    <w:p w14:paraId="78457213" w14:textId="6CEF7F8B" w:rsidR="00073267" w:rsidRDefault="00AE718A" w:rsidP="009B683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4"/>
          <w:szCs w:val="14"/>
        </w:rPr>
        <w:br w:type="textWrapping" w:clear="all"/>
      </w:r>
    </w:p>
    <w:p w14:paraId="016CD6F8" w14:textId="62808A45" w:rsidR="004D4797" w:rsidRPr="00854B2C" w:rsidRDefault="004421E6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DEMONSTRATIVO DAS DESPESAS REALIZADAS</w:t>
      </w:r>
    </w:p>
    <w:tbl>
      <w:tblPr>
        <w:tblW w:w="109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163"/>
        <w:gridCol w:w="2493"/>
        <w:gridCol w:w="1374"/>
        <w:gridCol w:w="1144"/>
        <w:gridCol w:w="2301"/>
        <w:gridCol w:w="1180"/>
      </w:tblGrid>
      <w:tr w:rsidR="004200E2" w:rsidRPr="004200E2" w14:paraId="0D67F672" w14:textId="77777777" w:rsidTr="004200E2">
        <w:trPr>
          <w:trHeight w:val="90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E74A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ESPECIFICAÇÃO DO DOCUMENTO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E456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DATA DO DOCUMENTO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AB02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NATUREZA DA DESPESA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37A2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 xml:space="preserve">Nº DA TRANSFERÊNCIA ELETRÔNICA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F568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DATA DO PAGAMENTO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490F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FONTE DE RECURSO(*)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99B8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4200E2" w:rsidRPr="004200E2" w14:paraId="4AFF3C22" w14:textId="77777777" w:rsidTr="004200E2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3BA5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06AD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FD9B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E637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D40D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E23F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5776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4200E2" w:rsidRPr="004200E2" w14:paraId="04EA4047" w14:textId="77777777" w:rsidTr="004200E2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BE57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EF37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02/</w:t>
            </w:r>
            <w:proofErr w:type="spellStart"/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jul</w:t>
            </w:r>
            <w:proofErr w:type="spellEnd"/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E221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RUNK SPORTS E ENERGIA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DAF7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21237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FA71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02/</w:t>
            </w:r>
            <w:proofErr w:type="spellStart"/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jul</w:t>
            </w:r>
            <w:proofErr w:type="spellEnd"/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/26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8A2F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lang w:eastAsia="pt-BR"/>
              </w:rPr>
              <w:t>EMENDA IMP 118/2025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EB57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2.002,00</w:t>
            </w:r>
          </w:p>
        </w:tc>
      </w:tr>
      <w:tr w:rsidR="004200E2" w:rsidRPr="004200E2" w14:paraId="592B8D5A" w14:textId="77777777" w:rsidTr="004200E2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84D7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E38D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lang w:eastAsia="pt-BR"/>
              </w:rPr>
              <w:t>31/</w:t>
            </w:r>
            <w:proofErr w:type="spellStart"/>
            <w:r w:rsidRPr="004200E2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4200E2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81F3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IRRF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0624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7C20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lang w:eastAsia="pt-BR"/>
              </w:rPr>
              <w:t>31/</w:t>
            </w:r>
            <w:proofErr w:type="spellStart"/>
            <w:r w:rsidRPr="004200E2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4200E2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CACA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8832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3,25</w:t>
            </w:r>
          </w:p>
        </w:tc>
      </w:tr>
      <w:tr w:rsidR="004200E2" w:rsidRPr="004200E2" w14:paraId="3EFFD0B4" w14:textId="77777777" w:rsidTr="004200E2">
        <w:trPr>
          <w:trHeight w:val="30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8F75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6C92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lang w:eastAsia="pt-BR"/>
              </w:rPr>
              <w:t>31/</w:t>
            </w:r>
            <w:proofErr w:type="spellStart"/>
            <w:r w:rsidRPr="004200E2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4200E2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FAA0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IOF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A0F2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2F12" w14:textId="77777777" w:rsidR="004200E2" w:rsidRPr="004200E2" w:rsidRDefault="004200E2" w:rsidP="00420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lang w:eastAsia="pt-BR"/>
              </w:rPr>
              <w:t>31/</w:t>
            </w:r>
            <w:proofErr w:type="spellStart"/>
            <w:r w:rsidRPr="004200E2">
              <w:rPr>
                <w:rFonts w:ascii="Calibri" w:eastAsia="Times New Roman" w:hAnsi="Calibri" w:cs="Calibri"/>
                <w:lang w:eastAsia="pt-BR"/>
              </w:rPr>
              <w:t>jul</w:t>
            </w:r>
            <w:proofErr w:type="spellEnd"/>
            <w:r w:rsidRPr="004200E2">
              <w:rPr>
                <w:rFonts w:ascii="Calibri" w:eastAsia="Times New Roman" w:hAnsi="Calibri" w:cs="Calibri"/>
                <w:lang w:eastAsia="pt-BR"/>
              </w:rPr>
              <w:t>/26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8021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73D7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1,60</w:t>
            </w:r>
          </w:p>
        </w:tc>
      </w:tr>
      <w:tr w:rsidR="004200E2" w:rsidRPr="004200E2" w14:paraId="64E253A7" w14:textId="77777777" w:rsidTr="004200E2">
        <w:trPr>
          <w:trHeight w:val="315"/>
        </w:trPr>
        <w:tc>
          <w:tcPr>
            <w:tcW w:w="1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76F65BCF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642D0CE8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2F551219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6DA41F8C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4C5B2F3A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3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612F972A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GERAL(C)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9C710F4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2.006,85</w:t>
            </w:r>
          </w:p>
        </w:tc>
      </w:tr>
    </w:tbl>
    <w:p w14:paraId="27F6AD88" w14:textId="777AB554" w:rsidR="001179DC" w:rsidRDefault="001179DC" w:rsidP="00054852">
      <w:pPr>
        <w:rPr>
          <w:rFonts w:ascii="Arial" w:hAnsi="Arial" w:cs="Arial"/>
          <w:b/>
          <w:sz w:val="14"/>
          <w:szCs w:val="14"/>
        </w:rPr>
      </w:pPr>
    </w:p>
    <w:p w14:paraId="398B5A0B" w14:textId="77777777" w:rsidR="004200E2" w:rsidRPr="00784BCE" w:rsidRDefault="004200E2" w:rsidP="00054852">
      <w:pPr>
        <w:rPr>
          <w:rFonts w:ascii="Arial" w:hAnsi="Arial" w:cs="Arial"/>
          <w:b/>
          <w:sz w:val="14"/>
          <w:szCs w:val="14"/>
        </w:rPr>
      </w:pPr>
    </w:p>
    <w:p w14:paraId="3D6BF17B" w14:textId="77777777" w:rsidR="004421E6" w:rsidRPr="00854B2C" w:rsidRDefault="00C24CF3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lastRenderedPageBreak/>
        <w:t>RESUMO DA MOVIMENTAÇÃO</w:t>
      </w:r>
      <w:r w:rsidR="00F46AAF" w:rsidRPr="00854B2C">
        <w:rPr>
          <w:rFonts w:ascii="Arial" w:hAnsi="Arial" w:cs="Arial"/>
          <w:b/>
          <w:sz w:val="20"/>
          <w:szCs w:val="20"/>
        </w:rPr>
        <w:t xml:space="preserve"> BANCÁRIA</w:t>
      </w:r>
      <w:r w:rsidR="00FB6497" w:rsidRPr="00854B2C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5820" w:type="dxa"/>
        <w:tblInd w:w="2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700"/>
      </w:tblGrid>
      <w:tr w:rsidR="004200E2" w:rsidRPr="004200E2" w14:paraId="228FB915" w14:textId="77777777" w:rsidTr="004200E2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EB7D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SALDO ANTERIOR**                                      (A)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FFCA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9.868,15</w:t>
            </w:r>
          </w:p>
        </w:tc>
      </w:tr>
      <w:tr w:rsidR="004200E2" w:rsidRPr="004200E2" w14:paraId="0155560E" w14:textId="77777777" w:rsidTr="004200E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2627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DAS RECEITAS                                    (B)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0A9F8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2.311,85</w:t>
            </w:r>
          </w:p>
        </w:tc>
      </w:tr>
      <w:tr w:rsidR="004200E2" w:rsidRPr="004200E2" w14:paraId="08B118A4" w14:textId="77777777" w:rsidTr="004200E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0B16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DAS DESPESAS                                   (C)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2714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2.006,85</w:t>
            </w:r>
          </w:p>
        </w:tc>
      </w:tr>
      <w:tr w:rsidR="004200E2" w:rsidRPr="004200E2" w14:paraId="7AC63FAF" w14:textId="77777777" w:rsidTr="004200E2">
        <w:trPr>
          <w:trHeight w:val="36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EE0C" w14:textId="77777777" w:rsidR="004200E2" w:rsidRPr="004200E2" w:rsidRDefault="004200E2" w:rsidP="004200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SALDO REMANESCENTE                    (A+B-C)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0B1D" w14:textId="77777777" w:rsidR="004200E2" w:rsidRPr="004200E2" w:rsidRDefault="004200E2" w:rsidP="0042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200E2">
              <w:rPr>
                <w:rFonts w:ascii="Calibri" w:eastAsia="Times New Roman" w:hAnsi="Calibri" w:cs="Calibri"/>
                <w:color w:val="000000"/>
                <w:lang w:eastAsia="pt-BR"/>
              </w:rPr>
              <w:t>10.173,15</w:t>
            </w:r>
          </w:p>
        </w:tc>
      </w:tr>
    </w:tbl>
    <w:p w14:paraId="0FA5559A" w14:textId="77777777" w:rsidR="00854B2C" w:rsidRDefault="00854B2C" w:rsidP="005A4154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65CBE005" w14:textId="0F7B7E34" w:rsidR="00E13FB4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(*) Federal, Estadual, Municipal, Recursos Próprios</w:t>
      </w:r>
    </w:p>
    <w:p w14:paraId="595E038B" w14:textId="1C6FC71B" w:rsidR="00D14479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</w:t>
      </w:r>
      <w:r w:rsidR="005A4154">
        <w:rPr>
          <w:rFonts w:ascii="Arial" w:hAnsi="Arial" w:cs="Arial"/>
          <w:b/>
          <w:sz w:val="14"/>
          <w:szCs w:val="14"/>
        </w:rPr>
        <w:t>**) Conta Corrente e Investimento</w:t>
      </w:r>
    </w:p>
    <w:p w14:paraId="073618F9" w14:textId="4168CAD8" w:rsidR="00CC0170" w:rsidRDefault="00CC0170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6C3A97C2" w14:textId="1EDCDEC5" w:rsidR="00CC0170" w:rsidRDefault="00CC0170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1A5AF79F" w14:textId="77777777" w:rsidR="00CC0170" w:rsidRDefault="00CC0170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</w:p>
    <w:p w14:paraId="4A953359" w14:textId="5F84EBE7" w:rsidR="000669AC" w:rsidRPr="001C6D62" w:rsidRDefault="00923B0E" w:rsidP="00923B0E">
      <w:pPr>
        <w:jc w:val="both"/>
        <w:rPr>
          <w:rFonts w:ascii="Calibri" w:hAnsi="Calibri" w:cs="Calibri"/>
          <w:b/>
          <w:sz w:val="20"/>
          <w:szCs w:val="20"/>
        </w:rPr>
      </w:pPr>
      <w:r w:rsidRPr="008074D4">
        <w:rPr>
          <w:rFonts w:ascii="Calibri" w:hAnsi="Calibri" w:cs="Calibri"/>
        </w:rPr>
        <w:t>Declaramos, na qualidade de responsáveis pel</w:t>
      </w:r>
      <w:r w:rsidR="001C6D62" w:rsidRPr="008074D4">
        <w:rPr>
          <w:rFonts w:ascii="Calibri" w:hAnsi="Calibri" w:cs="Calibri"/>
        </w:rPr>
        <w:t>a</w:t>
      </w:r>
      <w:r w:rsidRPr="008074D4">
        <w:rPr>
          <w:rFonts w:ascii="Calibri" w:hAnsi="Calibri" w:cs="Calibri"/>
        </w:rPr>
        <w:t xml:space="preserve"> </w:t>
      </w:r>
      <w:r w:rsidR="001C6D62" w:rsidRPr="008074D4">
        <w:rPr>
          <w:rFonts w:cstheme="minorHAnsi"/>
        </w:rPr>
        <w:t>ASSOCIACAO DE CORREDORES E CICLISTAS DE CAPAO BONITO SP</w:t>
      </w:r>
      <w:r w:rsidRPr="008074D4">
        <w:rPr>
          <w:rFonts w:ascii="Calibri" w:hAnsi="Calibri" w:cs="Calibri"/>
        </w:rPr>
        <w:t>, sob as penas da Lei, que a documentação acima relacionada comprova a exata aplicação dos recursos recebidos para os fins indicados</w:t>
      </w:r>
      <w:r w:rsidRPr="001C6D62">
        <w:rPr>
          <w:rFonts w:ascii="Calibri" w:hAnsi="Calibri" w:cs="Calibri"/>
          <w:sz w:val="20"/>
          <w:szCs w:val="20"/>
        </w:rPr>
        <w:t>.</w:t>
      </w:r>
    </w:p>
    <w:p w14:paraId="6B86706B" w14:textId="72B343F0" w:rsidR="001C6D62" w:rsidRDefault="001C6D62" w:rsidP="008074D4">
      <w:pPr>
        <w:tabs>
          <w:tab w:val="left" w:pos="0"/>
        </w:tabs>
        <w:ind w:right="284"/>
        <w:jc w:val="both"/>
      </w:pPr>
      <w:r>
        <w:t xml:space="preserve">Capão Bonito, </w:t>
      </w:r>
      <w:r w:rsidR="004200E2">
        <w:t>10</w:t>
      </w:r>
      <w:r>
        <w:t xml:space="preserve"> de </w:t>
      </w:r>
      <w:proofErr w:type="gramStart"/>
      <w:r w:rsidR="004200E2">
        <w:rPr>
          <w:rFonts w:ascii="Calibri" w:hAnsi="Calibri" w:cs="Calibri"/>
        </w:rPr>
        <w:t>Agost</w:t>
      </w:r>
      <w:r w:rsidRPr="00AE7937">
        <w:rPr>
          <w:rFonts w:ascii="Calibri" w:hAnsi="Calibri" w:cs="Calibri"/>
        </w:rPr>
        <w:t>o</w:t>
      </w:r>
      <w:proofErr w:type="gramEnd"/>
      <w:r>
        <w:t xml:space="preserve"> de 2026</w:t>
      </w:r>
    </w:p>
    <w:p w14:paraId="084577A7" w14:textId="6C0BF152" w:rsidR="00CC0170" w:rsidRDefault="00CC0170" w:rsidP="008074D4">
      <w:pPr>
        <w:tabs>
          <w:tab w:val="left" w:pos="0"/>
        </w:tabs>
        <w:ind w:right="284"/>
        <w:jc w:val="both"/>
      </w:pPr>
    </w:p>
    <w:p w14:paraId="2135C4B6" w14:textId="77777777" w:rsidR="00CC0170" w:rsidRDefault="00CC0170" w:rsidP="008074D4">
      <w:pPr>
        <w:tabs>
          <w:tab w:val="left" w:pos="0"/>
        </w:tabs>
        <w:ind w:right="284"/>
        <w:jc w:val="both"/>
      </w:pPr>
    </w:p>
    <w:p w14:paraId="37153B62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4493DEAA" w14:textId="77777777" w:rsidR="001C6D62" w:rsidRDefault="001C6D62" w:rsidP="00594E45">
      <w:pPr>
        <w:spacing w:after="20"/>
        <w:jc w:val="center"/>
      </w:pPr>
      <w:r w:rsidRPr="00120B4B">
        <w:t xml:space="preserve">Luciana </w:t>
      </w:r>
      <w:proofErr w:type="spellStart"/>
      <w:r w:rsidRPr="00120B4B">
        <w:t>Marsola</w:t>
      </w:r>
      <w:proofErr w:type="spellEnd"/>
      <w:r w:rsidRPr="00120B4B">
        <w:t xml:space="preserve"> do Nascimento</w:t>
      </w:r>
    </w:p>
    <w:p w14:paraId="4F1EC035" w14:textId="62424971" w:rsidR="001C6D62" w:rsidRDefault="001C6D62" w:rsidP="001C6D62">
      <w:pPr>
        <w:jc w:val="center"/>
      </w:pPr>
    </w:p>
    <w:p w14:paraId="24086C9D" w14:textId="77777777" w:rsidR="004200E2" w:rsidRDefault="004200E2" w:rsidP="001C6D62">
      <w:pPr>
        <w:jc w:val="center"/>
      </w:pPr>
    </w:p>
    <w:p w14:paraId="69C09821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1C9912E4" w14:textId="282E5CEF" w:rsidR="001C6D62" w:rsidRDefault="001C6D62" w:rsidP="00594E45">
      <w:pPr>
        <w:spacing w:after="20"/>
        <w:jc w:val="center"/>
      </w:pPr>
      <w:r w:rsidRPr="00120B4B">
        <w:t xml:space="preserve">Lilia </w:t>
      </w:r>
      <w:r w:rsidR="004200E2">
        <w:t>A.</w:t>
      </w:r>
      <w:r w:rsidR="004200E2" w:rsidRPr="00120B4B">
        <w:t xml:space="preserve"> </w:t>
      </w:r>
      <w:r w:rsidR="004200E2" w:rsidRPr="00120B4B">
        <w:t xml:space="preserve"> </w:t>
      </w:r>
      <w:bookmarkStart w:id="0" w:name="_GoBack"/>
      <w:bookmarkEnd w:id="0"/>
      <w:r w:rsidRPr="00120B4B">
        <w:t>de Proença</w:t>
      </w:r>
    </w:p>
    <w:p w14:paraId="56413659" w14:textId="77777777" w:rsidR="001C6D62" w:rsidRDefault="001C6D62" w:rsidP="001C6D62">
      <w:pPr>
        <w:jc w:val="center"/>
      </w:pPr>
    </w:p>
    <w:p w14:paraId="1ECEE780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0293D3F3" w14:textId="77777777" w:rsidR="001C6D62" w:rsidRDefault="001C6D62" w:rsidP="00594E45">
      <w:pPr>
        <w:spacing w:after="20"/>
        <w:jc w:val="center"/>
      </w:pPr>
      <w:r w:rsidRPr="00120B4B">
        <w:t>Juliana Felipe de Proença</w:t>
      </w:r>
    </w:p>
    <w:p w14:paraId="5A4F86FF" w14:textId="77777777" w:rsidR="001C6D62" w:rsidRDefault="001C6D62" w:rsidP="001C6D62">
      <w:pPr>
        <w:jc w:val="center"/>
      </w:pPr>
    </w:p>
    <w:p w14:paraId="37FAC66B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2A9AD249" w14:textId="77777777" w:rsidR="001C6D62" w:rsidRPr="004A2CFF" w:rsidRDefault="001C6D62" w:rsidP="00594E45">
      <w:pPr>
        <w:spacing w:after="20"/>
        <w:jc w:val="center"/>
      </w:pPr>
      <w:r w:rsidRPr="00120B4B">
        <w:t>Lia Aparecida dos Santos Freitas</w:t>
      </w:r>
    </w:p>
    <w:p w14:paraId="196EC590" w14:textId="2E9D81B9" w:rsidR="00923B0E" w:rsidRPr="00784BCE" w:rsidRDefault="00923B0E" w:rsidP="00621D82">
      <w:pPr>
        <w:jc w:val="both"/>
        <w:rPr>
          <w:rFonts w:ascii="Arial" w:hAnsi="Arial" w:cs="Arial"/>
          <w:sz w:val="14"/>
          <w:szCs w:val="14"/>
        </w:rPr>
      </w:pPr>
    </w:p>
    <w:sectPr w:rsidR="00923B0E" w:rsidRPr="00784BCE" w:rsidSect="008B4D0E">
      <w:headerReference w:type="default" r:id="rId7"/>
      <w:pgSz w:w="11906" w:h="16838"/>
      <w:pgMar w:top="1970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234D2" w14:textId="77777777" w:rsidR="006648E3" w:rsidRDefault="006648E3" w:rsidP="000669AC">
      <w:pPr>
        <w:spacing w:after="0" w:line="240" w:lineRule="auto"/>
      </w:pPr>
      <w:r>
        <w:separator/>
      </w:r>
    </w:p>
  </w:endnote>
  <w:endnote w:type="continuationSeparator" w:id="0">
    <w:p w14:paraId="660A86E7" w14:textId="77777777" w:rsidR="006648E3" w:rsidRDefault="006648E3" w:rsidP="0006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068C5" w14:textId="77777777" w:rsidR="006648E3" w:rsidRDefault="006648E3" w:rsidP="000669AC">
      <w:pPr>
        <w:spacing w:after="0" w:line="240" w:lineRule="auto"/>
      </w:pPr>
      <w:r>
        <w:separator/>
      </w:r>
    </w:p>
  </w:footnote>
  <w:footnote w:type="continuationSeparator" w:id="0">
    <w:p w14:paraId="6F857C8E" w14:textId="77777777" w:rsidR="006648E3" w:rsidRDefault="006648E3" w:rsidP="0006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03C32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ASSOCIACAO DE CORREDORES E CICLISTAS DE CAPAO BONITO SP      -       CNPJ: 26.003.910/0001-11</w:t>
    </w:r>
  </w:p>
  <w:p w14:paraId="47C21637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Avenida José Miguel Ferreira nº120 – Bairro: Vila Boa Esperança – Capão Bonito/SP – CEP: 18301-608</w:t>
    </w:r>
  </w:p>
  <w:p w14:paraId="7BDB23D4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Contato – Cel.: (15) 99797-5064 / (15) 99708-2208   -    E-mail: accb2016@gmail.com</w:t>
    </w:r>
  </w:p>
  <w:p w14:paraId="634BE9E3" w14:textId="77777777" w:rsidR="008B4D0E" w:rsidRDefault="008B4D0E" w:rsidP="00AE718A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52"/>
    <w:rsid w:val="00001730"/>
    <w:rsid w:val="00006D77"/>
    <w:rsid w:val="000511B7"/>
    <w:rsid w:val="00054852"/>
    <w:rsid w:val="00060DEE"/>
    <w:rsid w:val="000669AC"/>
    <w:rsid w:val="00070712"/>
    <w:rsid w:val="00073267"/>
    <w:rsid w:val="000C7E57"/>
    <w:rsid w:val="001179DC"/>
    <w:rsid w:val="00147CD1"/>
    <w:rsid w:val="00190A38"/>
    <w:rsid w:val="0019541A"/>
    <w:rsid w:val="001A61DC"/>
    <w:rsid w:val="001C6D62"/>
    <w:rsid w:val="001D19B7"/>
    <w:rsid w:val="001E3342"/>
    <w:rsid w:val="00231F03"/>
    <w:rsid w:val="002C63EB"/>
    <w:rsid w:val="00300C7F"/>
    <w:rsid w:val="00305836"/>
    <w:rsid w:val="00314B83"/>
    <w:rsid w:val="00316064"/>
    <w:rsid w:val="003220BE"/>
    <w:rsid w:val="003407F1"/>
    <w:rsid w:val="0034375B"/>
    <w:rsid w:val="00346B06"/>
    <w:rsid w:val="00347AE7"/>
    <w:rsid w:val="003905AA"/>
    <w:rsid w:val="0039087D"/>
    <w:rsid w:val="003E1DF6"/>
    <w:rsid w:val="004200E2"/>
    <w:rsid w:val="00421EC1"/>
    <w:rsid w:val="00430F32"/>
    <w:rsid w:val="004421E6"/>
    <w:rsid w:val="00457D14"/>
    <w:rsid w:val="00465D79"/>
    <w:rsid w:val="00470991"/>
    <w:rsid w:val="004A1A89"/>
    <w:rsid w:val="004B5D8C"/>
    <w:rsid w:val="004D4797"/>
    <w:rsid w:val="004F2734"/>
    <w:rsid w:val="00531077"/>
    <w:rsid w:val="00594D3D"/>
    <w:rsid w:val="00594E45"/>
    <w:rsid w:val="005A4154"/>
    <w:rsid w:val="005A4E3B"/>
    <w:rsid w:val="005E0801"/>
    <w:rsid w:val="00620D90"/>
    <w:rsid w:val="00621D82"/>
    <w:rsid w:val="0063612B"/>
    <w:rsid w:val="006648E3"/>
    <w:rsid w:val="00671F9F"/>
    <w:rsid w:val="00673140"/>
    <w:rsid w:val="006B5BED"/>
    <w:rsid w:val="007028D2"/>
    <w:rsid w:val="0072728D"/>
    <w:rsid w:val="00730BD3"/>
    <w:rsid w:val="00766A34"/>
    <w:rsid w:val="00784BCE"/>
    <w:rsid w:val="00792D39"/>
    <w:rsid w:val="007B1B73"/>
    <w:rsid w:val="008074D4"/>
    <w:rsid w:val="0084060A"/>
    <w:rsid w:val="00854B2C"/>
    <w:rsid w:val="008A43DC"/>
    <w:rsid w:val="008B233E"/>
    <w:rsid w:val="008B41BA"/>
    <w:rsid w:val="008B4D0E"/>
    <w:rsid w:val="008E0036"/>
    <w:rsid w:val="00923B0E"/>
    <w:rsid w:val="00964C8B"/>
    <w:rsid w:val="009A2383"/>
    <w:rsid w:val="009B683A"/>
    <w:rsid w:val="00A11753"/>
    <w:rsid w:val="00A21CF5"/>
    <w:rsid w:val="00A5168C"/>
    <w:rsid w:val="00A54908"/>
    <w:rsid w:val="00AB2FC7"/>
    <w:rsid w:val="00AE62EF"/>
    <w:rsid w:val="00AE718A"/>
    <w:rsid w:val="00B54AFF"/>
    <w:rsid w:val="00BD2AEB"/>
    <w:rsid w:val="00BE2BE6"/>
    <w:rsid w:val="00BF155D"/>
    <w:rsid w:val="00BF7298"/>
    <w:rsid w:val="00C03825"/>
    <w:rsid w:val="00C1223C"/>
    <w:rsid w:val="00C15260"/>
    <w:rsid w:val="00C24CF3"/>
    <w:rsid w:val="00C475D2"/>
    <w:rsid w:val="00C53546"/>
    <w:rsid w:val="00C80879"/>
    <w:rsid w:val="00C92435"/>
    <w:rsid w:val="00C96E4F"/>
    <w:rsid w:val="00CA7704"/>
    <w:rsid w:val="00CC0170"/>
    <w:rsid w:val="00CE0F7D"/>
    <w:rsid w:val="00CE3481"/>
    <w:rsid w:val="00CE7357"/>
    <w:rsid w:val="00D14479"/>
    <w:rsid w:val="00D15997"/>
    <w:rsid w:val="00D256F2"/>
    <w:rsid w:val="00D757ED"/>
    <w:rsid w:val="00DA2D84"/>
    <w:rsid w:val="00DA3C77"/>
    <w:rsid w:val="00DA633E"/>
    <w:rsid w:val="00DD68E2"/>
    <w:rsid w:val="00E13FB4"/>
    <w:rsid w:val="00E304FC"/>
    <w:rsid w:val="00E43D00"/>
    <w:rsid w:val="00E529A1"/>
    <w:rsid w:val="00EA48EC"/>
    <w:rsid w:val="00EF2D1C"/>
    <w:rsid w:val="00F022CC"/>
    <w:rsid w:val="00F139FF"/>
    <w:rsid w:val="00F4526E"/>
    <w:rsid w:val="00F46AAF"/>
    <w:rsid w:val="00F97D59"/>
    <w:rsid w:val="00FB6497"/>
    <w:rsid w:val="00F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D8DD"/>
  <w15:docId w15:val="{4312B6CE-7286-42BE-AAB4-179BE1ED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2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E34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9AC"/>
  </w:style>
  <w:style w:type="paragraph" w:styleId="Rodap">
    <w:name w:val="footer"/>
    <w:basedOn w:val="Normal"/>
    <w:link w:val="Rodap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9AC"/>
  </w:style>
  <w:style w:type="paragraph" w:styleId="Textodebalo">
    <w:name w:val="Balloon Text"/>
    <w:basedOn w:val="Normal"/>
    <w:link w:val="TextodebaloChar"/>
    <w:uiPriority w:val="99"/>
    <w:semiHidden/>
    <w:unhideWhenUsed/>
    <w:rsid w:val="0006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A8DB6-9571-41B3-8694-55F6FEBA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PMCB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Usuário do Windows</cp:lastModifiedBy>
  <cp:revision>7</cp:revision>
  <cp:lastPrinted>2026-06-10T16:37:00Z</cp:lastPrinted>
  <dcterms:created xsi:type="dcterms:W3CDTF">2026-07-24T20:15:00Z</dcterms:created>
  <dcterms:modified xsi:type="dcterms:W3CDTF">2026-08-08T11:26:00Z</dcterms:modified>
</cp:coreProperties>
</file>